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12" w:rsidRPr="0035412C" w:rsidRDefault="00B86612" w:rsidP="00B86612">
      <w:pPr>
        <w:jc w:val="center"/>
        <w:rPr>
          <w:rFonts w:ascii="Times New Roman" w:hAnsi="Times New Roman"/>
          <w:b/>
          <w:color w:val="FF00FF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A06315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A06315">
        <w:rPr>
          <w:rFonts w:ascii="Times New Roman" w:hAnsi="Times New Roman"/>
          <w:b/>
        </w:rPr>
        <w:t xml:space="preserve">от </w:t>
      </w:r>
      <w:r w:rsidR="00A06315" w:rsidRPr="00A06315">
        <w:rPr>
          <w:rFonts w:ascii="Times New Roman" w:hAnsi="Times New Roman"/>
          <w:b/>
        </w:rPr>
        <w:t>31.12.2019</w:t>
      </w:r>
      <w:r w:rsidRPr="00A06315">
        <w:rPr>
          <w:rFonts w:ascii="Times New Roman" w:hAnsi="Times New Roman"/>
          <w:b/>
        </w:rPr>
        <w:t xml:space="preserve"> № </w:t>
      </w:r>
      <w:r w:rsidR="00A06315" w:rsidRPr="00A06315">
        <w:rPr>
          <w:rFonts w:ascii="Times New Roman" w:hAnsi="Times New Roman"/>
          <w:b/>
        </w:rPr>
        <w:t>2787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 внесении </w:t>
                            </w:r>
                            <w:r w:rsidR="00304B35">
                              <w:rPr>
                                <w:rFonts w:ascii="Times New Roman" w:hAnsi="Times New Roman"/>
                                <w:szCs w:val="24"/>
                              </w:rPr>
                              <w:t>изменений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родского округа Домодедово от 31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0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.201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9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№</w:t>
                            </w:r>
                            <w:r w:rsidR="00A16C0E">
                              <w:rPr>
                                <w:rFonts w:ascii="Times New Roman" w:hAnsi="Times New Roman"/>
                                <w:szCs w:val="24"/>
                              </w:rPr>
                              <w:t>2297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 внесении </w:t>
                      </w:r>
                      <w:r w:rsidR="00304B35">
                        <w:rPr>
                          <w:rFonts w:ascii="Times New Roman" w:hAnsi="Times New Roman"/>
                          <w:szCs w:val="24"/>
                        </w:rPr>
                        <w:t>изменений</w:t>
                      </w:r>
                      <w:bookmarkStart w:id="1" w:name="_GoBack"/>
                      <w:bookmarkEnd w:id="1"/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 w:rsidR="0074375B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родского округа Домодедово от 31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0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.201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9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 xml:space="preserve"> №</w:t>
                      </w:r>
                      <w:r w:rsidR="00A16C0E">
                        <w:rPr>
                          <w:rFonts w:ascii="Times New Roman" w:hAnsi="Times New Roman"/>
                          <w:szCs w:val="24"/>
                        </w:rPr>
                        <w:t>2297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6D2486" w:rsidRPr="006D2486" w:rsidRDefault="00BD2E79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Внести в муниципальную программу городского округа Домодедово «</w:t>
      </w:r>
      <w:r w:rsidRPr="006D2486">
        <w:rPr>
          <w:rFonts w:ascii="Times New Roman" w:hAnsi="Times New Roman"/>
          <w:color w:val="000000"/>
          <w:sz w:val="24"/>
          <w:szCs w:val="24"/>
        </w:rPr>
        <w:t>Архитектура и градостроительство</w:t>
      </w:r>
      <w:r w:rsidRPr="006D2486">
        <w:rPr>
          <w:rFonts w:ascii="Times New Roman" w:hAnsi="Times New Roman"/>
          <w:sz w:val="24"/>
          <w:szCs w:val="24"/>
        </w:rPr>
        <w:t xml:space="preserve">», утвержденную постановлением Администрации городского округа Домодедово </w:t>
      </w:r>
      <w:r w:rsidR="00A16C0E" w:rsidRPr="006D2486">
        <w:rPr>
          <w:rFonts w:ascii="Times New Roman" w:hAnsi="Times New Roman"/>
          <w:sz w:val="24"/>
          <w:szCs w:val="24"/>
        </w:rPr>
        <w:t>от 31.10.2019 №2297</w:t>
      </w:r>
      <w:r w:rsidRPr="006D2486">
        <w:rPr>
          <w:rFonts w:ascii="Times New Roman" w:hAnsi="Times New Roman"/>
          <w:sz w:val="24"/>
          <w:szCs w:val="24"/>
        </w:rPr>
        <w:t xml:space="preserve">, </w:t>
      </w:r>
      <w:r w:rsidR="006D2486" w:rsidRPr="006D2486">
        <w:rPr>
          <w:rFonts w:ascii="Times New Roman" w:hAnsi="Times New Roman"/>
          <w:sz w:val="24"/>
          <w:szCs w:val="24"/>
        </w:rPr>
        <w:t>следующие изменения:</w:t>
      </w:r>
    </w:p>
    <w:p w:rsidR="006D2486" w:rsidRPr="006D2486" w:rsidRDefault="006D2486" w:rsidP="006D2486">
      <w:pPr>
        <w:pStyle w:val="ac"/>
        <w:numPr>
          <w:ilvl w:val="1"/>
          <w:numId w:val="15"/>
        </w:numPr>
        <w:suppressAutoHyphens/>
        <w:autoSpaceDE w:val="0"/>
        <w:autoSpaceDN w:val="0"/>
        <w:adjustRightInd w:val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Приложение №2 изложить в редакции согласно приложению №1 к настоящему постановлению.</w:t>
      </w:r>
    </w:p>
    <w:p w:rsidR="006D2486" w:rsidRPr="006D2486" w:rsidRDefault="006D2486" w:rsidP="006D2486">
      <w:pPr>
        <w:pStyle w:val="ac"/>
        <w:numPr>
          <w:ilvl w:val="1"/>
          <w:numId w:val="15"/>
        </w:numPr>
        <w:suppressAutoHyphens/>
        <w:autoSpaceDE w:val="0"/>
        <w:autoSpaceDN w:val="0"/>
        <w:adjustRightInd w:val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Приложение №3 изложить в редакции согласно приложению №2 к настоящему постановлению.</w:t>
      </w:r>
    </w:p>
    <w:p w:rsidR="006D2486" w:rsidRPr="006D2486" w:rsidRDefault="006D2486" w:rsidP="006D2486">
      <w:pPr>
        <w:pStyle w:val="ac"/>
        <w:numPr>
          <w:ilvl w:val="1"/>
          <w:numId w:val="15"/>
        </w:numPr>
        <w:suppressAutoHyphens/>
        <w:autoSpaceDE w:val="0"/>
        <w:autoSpaceDN w:val="0"/>
        <w:adjustRightInd w:val="0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Приложение №4 изложить в редакции согласно приложению №3 к настоящему постановлению.</w:t>
      </w:r>
    </w:p>
    <w:p w:rsidR="006D2486" w:rsidRPr="006D2486" w:rsidRDefault="006D2486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Настоящее постановление вступает в силу с 01.01.2020 года.</w:t>
      </w:r>
    </w:p>
    <w:p w:rsidR="006D2486" w:rsidRPr="006D2486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6D2486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Pr="006D2486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486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6D2486">
        <w:rPr>
          <w:rFonts w:ascii="Times New Roman" w:hAnsi="Times New Roman"/>
          <w:sz w:val="24"/>
          <w:szCs w:val="24"/>
        </w:rPr>
        <w:t>на</w:t>
      </w:r>
      <w:r w:rsidRPr="006D2486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6D2486">
        <w:rPr>
          <w:rFonts w:ascii="Times New Roman" w:hAnsi="Times New Roman"/>
          <w:sz w:val="24"/>
          <w:szCs w:val="24"/>
        </w:rPr>
        <w:t>главы</w:t>
      </w:r>
      <w:r w:rsidRPr="006D2486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6D2486">
        <w:rPr>
          <w:rFonts w:ascii="Times New Roman" w:hAnsi="Times New Roman"/>
          <w:sz w:val="24"/>
          <w:szCs w:val="24"/>
        </w:rPr>
        <w:t xml:space="preserve"> </w:t>
      </w:r>
      <w:r w:rsidR="006C2916" w:rsidRPr="006D2486">
        <w:rPr>
          <w:rFonts w:ascii="Times New Roman" w:hAnsi="Times New Roman"/>
          <w:sz w:val="24"/>
          <w:szCs w:val="24"/>
        </w:rPr>
        <w:t>Горбунова А.А</w:t>
      </w:r>
      <w:r w:rsidR="004814A7" w:rsidRPr="006D2486">
        <w:rPr>
          <w:rFonts w:ascii="Times New Roman" w:hAnsi="Times New Roman"/>
          <w:sz w:val="24"/>
          <w:szCs w:val="24"/>
        </w:rPr>
        <w:t>.</w:t>
      </w: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50301" w:rsidRPr="00BD2E79" w:rsidRDefault="002E7ACE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 w:val="26"/>
          <w:szCs w:val="26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906830" w:rsidRPr="00BD2E79">
        <w:rPr>
          <w:rFonts w:ascii="Times New Roman" w:hAnsi="Times New Roman"/>
          <w:sz w:val="26"/>
          <w:szCs w:val="26"/>
        </w:rPr>
        <w:t xml:space="preserve">                      </w:t>
      </w:r>
      <w:r w:rsidR="004532AF" w:rsidRPr="00BD2E79">
        <w:rPr>
          <w:rFonts w:ascii="Times New Roman" w:hAnsi="Times New Roman"/>
          <w:sz w:val="26"/>
          <w:szCs w:val="26"/>
        </w:rPr>
        <w:t xml:space="preserve">             </w:t>
      </w:r>
      <w:r w:rsidRPr="00BD2E79">
        <w:rPr>
          <w:rFonts w:ascii="Times New Roman" w:hAnsi="Times New Roman"/>
          <w:sz w:val="26"/>
          <w:szCs w:val="26"/>
        </w:rPr>
        <w:t xml:space="preserve">  </w:t>
      </w:r>
      <w:r w:rsidR="00A06315">
        <w:rPr>
          <w:rFonts w:ascii="Times New Roman" w:hAnsi="Times New Roman"/>
          <w:sz w:val="26"/>
          <w:szCs w:val="26"/>
        </w:rPr>
        <w:t xml:space="preserve">                        </w:t>
      </w:r>
      <w:r w:rsidR="00277163" w:rsidRPr="00BD2E79"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BD2E79">
        <w:rPr>
          <w:rFonts w:ascii="Times New Roman" w:hAnsi="Times New Roman"/>
          <w:sz w:val="26"/>
          <w:szCs w:val="26"/>
        </w:rPr>
        <w:t>Двойных</w:t>
      </w:r>
      <w:proofErr w:type="gramEnd"/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</w:p>
    <w:p w:rsidR="00650301" w:rsidRDefault="0065030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650301" w:rsidSect="00E7074E">
      <w:headerReference w:type="even" r:id="rId8"/>
      <w:headerReference w:type="default" r:id="rId9"/>
      <w:pgSz w:w="11907" w:h="16840" w:code="9"/>
      <w:pgMar w:top="227" w:right="850" w:bottom="567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25" w:rsidRDefault="00585125">
      <w:r>
        <w:separator/>
      </w:r>
    </w:p>
  </w:endnote>
  <w:endnote w:type="continuationSeparator" w:id="0">
    <w:p w:rsidR="00585125" w:rsidRDefault="0058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25" w:rsidRDefault="00585125">
      <w:r>
        <w:separator/>
      </w:r>
    </w:p>
  </w:footnote>
  <w:footnote w:type="continuationSeparator" w:id="0">
    <w:p w:rsidR="00585125" w:rsidRDefault="0058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AB6368"/>
    <w:multiLevelType w:val="hybridMultilevel"/>
    <w:tmpl w:val="AC8ADD58"/>
    <w:lvl w:ilvl="0" w:tplc="C21C48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2"/>
  </w:num>
  <w:num w:numId="9">
    <w:abstractNumId w:val="14"/>
  </w:num>
  <w:num w:numId="10">
    <w:abstractNumId w:val="13"/>
  </w:num>
  <w:num w:numId="11">
    <w:abstractNumId w:val="4"/>
  </w:num>
  <w:num w:numId="12">
    <w:abstractNumId w:val="10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645"/>
    <w:rsid w:val="003F4CA0"/>
    <w:rsid w:val="00402242"/>
    <w:rsid w:val="004051BC"/>
    <w:rsid w:val="00411BFD"/>
    <w:rsid w:val="004213A2"/>
    <w:rsid w:val="00422D22"/>
    <w:rsid w:val="0042776F"/>
    <w:rsid w:val="00430EB3"/>
    <w:rsid w:val="0043118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1D57"/>
    <w:rsid w:val="00493C47"/>
    <w:rsid w:val="004A31A0"/>
    <w:rsid w:val="004A388C"/>
    <w:rsid w:val="004A6482"/>
    <w:rsid w:val="004C385F"/>
    <w:rsid w:val="004C6267"/>
    <w:rsid w:val="004C773C"/>
    <w:rsid w:val="004D05D8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22C78"/>
    <w:rsid w:val="00532B30"/>
    <w:rsid w:val="0053584D"/>
    <w:rsid w:val="00536B2E"/>
    <w:rsid w:val="00536B55"/>
    <w:rsid w:val="00551DA5"/>
    <w:rsid w:val="00552674"/>
    <w:rsid w:val="00554C81"/>
    <w:rsid w:val="00561D5A"/>
    <w:rsid w:val="00562B96"/>
    <w:rsid w:val="00567FB3"/>
    <w:rsid w:val="005713B1"/>
    <w:rsid w:val="00585125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06315"/>
    <w:rsid w:val="00A10DA7"/>
    <w:rsid w:val="00A16C0E"/>
    <w:rsid w:val="00A3236E"/>
    <w:rsid w:val="00A37E88"/>
    <w:rsid w:val="00A45B02"/>
    <w:rsid w:val="00A55587"/>
    <w:rsid w:val="00A62B97"/>
    <w:rsid w:val="00A637CE"/>
    <w:rsid w:val="00A643EC"/>
    <w:rsid w:val="00A73EDE"/>
    <w:rsid w:val="00A75404"/>
    <w:rsid w:val="00A76030"/>
    <w:rsid w:val="00A76FEA"/>
    <w:rsid w:val="00A86F92"/>
    <w:rsid w:val="00A947F6"/>
    <w:rsid w:val="00AA0CF9"/>
    <w:rsid w:val="00AA5368"/>
    <w:rsid w:val="00AA7178"/>
    <w:rsid w:val="00AA75B6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805AB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7DAB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2020-01-17T06:28:00Z</cp:lastPrinted>
  <dcterms:created xsi:type="dcterms:W3CDTF">2020-02-04T07:37:00Z</dcterms:created>
  <dcterms:modified xsi:type="dcterms:W3CDTF">2020-02-04T07:37:00Z</dcterms:modified>
</cp:coreProperties>
</file>