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4D" w:rsidRDefault="004E404D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Pr="00BC2669" w:rsidRDefault="004E404D" w:rsidP="00940E8B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b/>
          <w:noProof/>
          <w:color w:val="FF00FF"/>
        </w:rPr>
        <w:drawing>
          <wp:inline distT="0" distB="0" distL="0" distR="0" wp14:anchorId="1F30CA19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E8B" w:rsidRPr="00BC2669" w:rsidRDefault="00940E8B" w:rsidP="00940E8B">
      <w:pPr>
        <w:jc w:val="center"/>
        <w:rPr>
          <w:sz w:val="16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3C5227">
        <w:rPr>
          <w:rFonts w:ascii="Times New Roman" w:hAnsi="Times New Roman"/>
          <w:b/>
        </w:rPr>
        <w:t>___________</w:t>
      </w:r>
      <w:r w:rsidR="00940E8B" w:rsidRPr="00ED7B04">
        <w:rPr>
          <w:rFonts w:ascii="Times New Roman" w:hAnsi="Times New Roman"/>
          <w:b/>
        </w:rPr>
        <w:t xml:space="preserve">№ </w:t>
      </w:r>
      <w:r w:rsidR="003C5227">
        <w:rPr>
          <w:rFonts w:ascii="Times New Roman" w:hAnsi="Times New Roman"/>
          <w:b/>
        </w:rPr>
        <w:t>___________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470790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470790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612D7" w:rsidRPr="00CE57EB" w:rsidRDefault="00DD5649" w:rsidP="00096FA6">
      <w:pPr>
        <w:tabs>
          <w:tab w:val="left" w:pos="851"/>
        </w:tabs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6"/>
        </w:rPr>
        <w:t xml:space="preserve">    </w:t>
      </w:r>
      <w:r w:rsidR="00096FA6">
        <w:rPr>
          <w:rFonts w:ascii="Times New Roman" w:hAnsi="Times New Roman"/>
          <w:szCs w:val="26"/>
        </w:rPr>
        <w:t xml:space="preserve">1. </w:t>
      </w:r>
      <w:r w:rsidR="008269DA" w:rsidRPr="00CE57EB">
        <w:rPr>
          <w:rFonts w:ascii="Times New Roman" w:hAnsi="Times New Roman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CE57EB">
        <w:rPr>
          <w:rFonts w:ascii="Times New Roman" w:hAnsi="Times New Roman"/>
          <w:szCs w:val="26"/>
        </w:rPr>
        <w:t>«</w:t>
      </w:r>
      <w:r w:rsidR="00470790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8269DA" w:rsidRPr="00CE57EB">
        <w:rPr>
          <w:rFonts w:ascii="Times New Roman" w:hAnsi="Times New Roman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CE57EB">
        <w:rPr>
          <w:rFonts w:ascii="Times New Roman" w:hAnsi="Times New Roman"/>
          <w:szCs w:val="26"/>
        </w:rPr>
        <w:t xml:space="preserve"> </w:t>
      </w:r>
      <w:r w:rsidR="003E33DE" w:rsidRPr="00CE57EB">
        <w:rPr>
          <w:rFonts w:ascii="Times New Roman" w:hAnsi="Times New Roman"/>
          <w:szCs w:val="24"/>
        </w:rPr>
        <w:t xml:space="preserve">(далее </w:t>
      </w:r>
      <w:r w:rsidR="00CB5156" w:rsidRPr="00CE57EB">
        <w:rPr>
          <w:rFonts w:ascii="Times New Roman" w:hAnsi="Times New Roman"/>
          <w:szCs w:val="24"/>
        </w:rPr>
        <w:t xml:space="preserve">- </w:t>
      </w:r>
      <w:r w:rsidR="003E33DE" w:rsidRPr="00CE57EB">
        <w:rPr>
          <w:rFonts w:ascii="Times New Roman" w:hAnsi="Times New Roman"/>
          <w:szCs w:val="24"/>
        </w:rPr>
        <w:t>Программа) следующие изменения:</w:t>
      </w:r>
    </w:p>
    <w:p w:rsidR="003E33DE" w:rsidRPr="00CE57EB" w:rsidRDefault="003E33DE" w:rsidP="00096FA6">
      <w:pPr>
        <w:pStyle w:val="20"/>
        <w:numPr>
          <w:ilvl w:val="1"/>
          <w:numId w:val="19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</w:pPr>
      <w:r w:rsidRPr="00CE57EB">
        <w:t xml:space="preserve"> Раздел «Источники финансирования муниципальной программы, в том числе по годам</w:t>
      </w:r>
      <w:r w:rsidR="009E5A63" w:rsidRPr="00CE57EB">
        <w:t xml:space="preserve"> </w:t>
      </w:r>
      <w:r w:rsidR="009E5A63" w:rsidRPr="00CE57EB">
        <w:rPr>
          <w:rFonts w:eastAsia="Times New Roman"/>
          <w:color w:val="000000"/>
        </w:rPr>
        <w:t>реализации программы (тыс. руб.)</w:t>
      </w:r>
      <w:r w:rsidRPr="00CE57EB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CE57EB">
        <w:t>«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266"/>
        <w:gridCol w:w="1266"/>
        <w:gridCol w:w="1266"/>
        <w:gridCol w:w="1116"/>
        <w:gridCol w:w="1180"/>
        <w:gridCol w:w="993"/>
      </w:tblGrid>
      <w:tr w:rsidR="00360CB0" w:rsidRPr="00BC2669" w:rsidTr="00096FA6">
        <w:trPr>
          <w:trHeight w:val="4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096FA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096FA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096FA6">
        <w:trPr>
          <w:trHeight w:val="276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096FA6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01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469 009,58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216 931,20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252 078,38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4 146 793,52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2 133 179,76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465 575,36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AA7F01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1 896 654,12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1 114 063,48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309 411,03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096FA6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AA7F01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6 512 457,22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2 195 199,55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DF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E541C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41C1">
              <w:rPr>
                <w:rFonts w:ascii="Times New Roman" w:hAnsi="Times New Roman"/>
                <w:color w:val="000000"/>
                <w:sz w:val="20"/>
              </w:rPr>
              <w:t>3 499 321,62</w:t>
            </w:r>
            <w:r w:rsidR="00AA7F01"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AE32D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32DF">
              <w:rPr>
                <w:rFonts w:ascii="Times New Roman" w:hAnsi="Times New Roman"/>
                <w:color w:val="000000"/>
                <w:sz w:val="20"/>
              </w:rPr>
              <w:t>774 986,39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42 949,66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DF1102" w:rsidRPr="00CE57EB" w:rsidRDefault="00DF1102" w:rsidP="00BD5A81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567"/>
        <w:jc w:val="both"/>
      </w:pPr>
      <w:r w:rsidRPr="00CE57EB">
        <w:t xml:space="preserve">Раздел «6. Подпрограмма </w:t>
      </w:r>
      <w:r w:rsidR="006D6462" w:rsidRPr="00CE57EB">
        <w:t xml:space="preserve">III «Строительство (реконструкция), капитальный ремонт объектов образования» </w:t>
      </w:r>
      <w:r w:rsidRPr="00CE57EB">
        <w:t>Программы изложить</w:t>
      </w:r>
      <w:r w:rsidR="00BD5A81">
        <w:t xml:space="preserve"> в редакции согласно приложению № 1</w:t>
      </w:r>
      <w:r w:rsidRPr="00CE57EB">
        <w:t xml:space="preserve"> к настоящему постановлению.</w:t>
      </w:r>
    </w:p>
    <w:p w:rsidR="006D2486" w:rsidRPr="00CE57EB" w:rsidRDefault="006D6462" w:rsidP="00700265">
      <w:pPr>
        <w:pStyle w:val="20"/>
        <w:tabs>
          <w:tab w:val="left" w:pos="1134"/>
        </w:tabs>
        <w:spacing w:after="0" w:line="240" w:lineRule="auto"/>
        <w:ind w:left="-426"/>
        <w:jc w:val="both"/>
      </w:pPr>
      <w:r w:rsidRPr="00CE57EB">
        <w:t xml:space="preserve"> </w:t>
      </w:r>
      <w:r w:rsidR="00DD5649" w:rsidRPr="00CE57EB">
        <w:t>2.</w:t>
      </w:r>
      <w:r w:rsidR="00A14B96" w:rsidRPr="00CE57EB">
        <w:t xml:space="preserve">  </w:t>
      </w:r>
      <w:r w:rsidR="008068C5" w:rsidRPr="00CE57EB">
        <w:t>Опубликовать настоящее постановление в установленном</w:t>
      </w:r>
      <w:r w:rsidR="008068C5" w:rsidRPr="00CE57EB">
        <w:rPr>
          <w:color w:val="000000"/>
        </w:rPr>
        <w:t xml:space="preserve"> порядке. </w:t>
      </w:r>
    </w:p>
    <w:p w:rsidR="005B66FC" w:rsidRPr="00DD5649" w:rsidRDefault="00096FA6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 xml:space="preserve">3. </w:t>
      </w:r>
      <w:r w:rsidR="00DF5A21" w:rsidRPr="00CE57EB">
        <w:rPr>
          <w:rFonts w:ascii="Times New Roman" w:hAnsi="Times New Roman"/>
          <w:szCs w:val="24"/>
        </w:rPr>
        <w:t xml:space="preserve">Контроль за </w:t>
      </w:r>
      <w:bookmarkStart w:id="0" w:name="_GoBack"/>
      <w:bookmarkEnd w:id="0"/>
      <w:r w:rsidR="00DF5A21" w:rsidRPr="00CE57EB">
        <w:rPr>
          <w:rFonts w:ascii="Times New Roman" w:hAnsi="Times New Roman"/>
          <w:szCs w:val="24"/>
        </w:rPr>
        <w:t xml:space="preserve">исполнением настоящего постановления возложить </w:t>
      </w:r>
      <w:r w:rsidR="00AE52EA" w:rsidRPr="00CE57EB">
        <w:rPr>
          <w:rFonts w:ascii="Times New Roman" w:hAnsi="Times New Roman"/>
          <w:szCs w:val="24"/>
        </w:rPr>
        <w:t>на</w:t>
      </w:r>
      <w:r w:rsidR="00DF5A21" w:rsidRPr="00CE57EB">
        <w:rPr>
          <w:rFonts w:ascii="Times New Roman" w:hAnsi="Times New Roman"/>
          <w:szCs w:val="24"/>
        </w:rPr>
        <w:t xml:space="preserve"> заместителя </w:t>
      </w:r>
      <w:r w:rsidR="000B2009" w:rsidRPr="00CE57EB">
        <w:rPr>
          <w:rFonts w:ascii="Times New Roman" w:hAnsi="Times New Roman"/>
          <w:szCs w:val="24"/>
        </w:rPr>
        <w:t>главы</w:t>
      </w:r>
      <w:r w:rsidR="00DF5A21" w:rsidRPr="00CE57EB">
        <w:rPr>
          <w:rFonts w:ascii="Times New Roman" w:hAnsi="Times New Roman"/>
          <w:szCs w:val="24"/>
        </w:rPr>
        <w:t xml:space="preserve"> </w:t>
      </w:r>
      <w:r w:rsidR="001835E4" w:rsidRPr="00CE57EB">
        <w:rPr>
          <w:rFonts w:ascii="Times New Roman" w:hAnsi="Times New Roman"/>
          <w:szCs w:val="24"/>
        </w:rPr>
        <w:t xml:space="preserve">городского округа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31564C" w:rsidRDefault="0031564C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</w:p>
    <w:p w:rsidR="000C3156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BC2669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0C3156" w:rsidRDefault="0069778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0C3156" w:rsidRPr="00CE57E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0C3156" w:rsidRPr="00CE57EB">
        <w:rPr>
          <w:rFonts w:ascii="Times New Roman" w:hAnsi="Times New Roman"/>
          <w:szCs w:val="24"/>
        </w:rPr>
        <w:t xml:space="preserve"> городского округа                                                                                </w:t>
      </w:r>
      <w:r w:rsidR="00700265">
        <w:rPr>
          <w:rFonts w:ascii="Times New Roman" w:hAnsi="Times New Roman"/>
          <w:szCs w:val="24"/>
        </w:rPr>
        <w:t xml:space="preserve">           </w:t>
      </w:r>
      <w:r w:rsidR="000C3156" w:rsidRPr="00CE57EB">
        <w:rPr>
          <w:rFonts w:ascii="Times New Roman" w:hAnsi="Times New Roman"/>
          <w:szCs w:val="24"/>
        </w:rPr>
        <w:t>Е.М. Хрусталева</w:t>
      </w:r>
    </w:p>
    <w:p w:rsidR="001F09F1" w:rsidRPr="0030560F" w:rsidRDefault="0020723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b/>
          <w:sz w:val="26"/>
          <w:szCs w:val="26"/>
        </w:rPr>
        <w:sectPr w:rsidR="001F09F1" w:rsidRPr="0030560F" w:rsidSect="00096FA6">
          <w:headerReference w:type="even" r:id="rId8"/>
          <w:headerReference w:type="default" r:id="rId9"/>
          <w:headerReference w:type="first" r:id="rId10"/>
          <w:pgSz w:w="11907" w:h="16840" w:code="9"/>
          <w:pgMar w:top="227" w:right="850" w:bottom="567" w:left="1701" w:header="0" w:footer="720" w:gutter="0"/>
          <w:cols w:space="720"/>
          <w:titlePg/>
          <w:docGrid w:linePitch="326"/>
        </w:sectPr>
      </w:pPr>
      <w:r w:rsidRPr="00BC2669">
        <w:rPr>
          <w:rFonts w:ascii="Times New Roman" w:hAnsi="Times New Roman"/>
          <w:sz w:val="26"/>
          <w:szCs w:val="26"/>
        </w:rPr>
        <w:t xml:space="preserve">  </w:t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  <w:t xml:space="preserve"> </w:t>
      </w:r>
      <w:r w:rsidRPr="00BC2669">
        <w:rPr>
          <w:rFonts w:ascii="Times New Roman" w:hAnsi="Times New Roman"/>
          <w:sz w:val="26"/>
          <w:szCs w:val="26"/>
        </w:rPr>
        <w:tab/>
        <w:t xml:space="preserve">              </w:t>
      </w:r>
      <w:r w:rsidRPr="00BC2669">
        <w:rPr>
          <w:rFonts w:ascii="Times New Roman" w:hAnsi="Times New Roman"/>
          <w:sz w:val="26"/>
          <w:szCs w:val="26"/>
        </w:rPr>
        <w:tab/>
        <w:t xml:space="preserve">  </w:t>
      </w:r>
      <w:r w:rsidR="0092253C">
        <w:rPr>
          <w:rFonts w:ascii="Times New Roman" w:hAnsi="Times New Roman"/>
          <w:sz w:val="26"/>
          <w:szCs w:val="26"/>
        </w:rPr>
        <w:t xml:space="preserve">    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b/>
          <w:szCs w:val="24"/>
        </w:rPr>
      </w:pPr>
      <w:r w:rsidRPr="00091963">
        <w:rPr>
          <w:rFonts w:ascii="Times New Roman" w:hAnsi="Times New Roman"/>
          <w:b/>
          <w:szCs w:val="24"/>
        </w:rPr>
        <w:lastRenderedPageBreak/>
        <w:t>Проект внесен и исполнен: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 xml:space="preserve">Начальник управления строительства 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и городской инфраструктуры</w:t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  <w:t xml:space="preserve">        </w:t>
      </w:r>
      <w:r w:rsidR="00BD5A81">
        <w:rPr>
          <w:rFonts w:ascii="Times New Roman" w:hAnsi="Times New Roman"/>
          <w:szCs w:val="24"/>
        </w:rPr>
        <w:t xml:space="preserve">                  </w:t>
      </w:r>
      <w:r w:rsidRPr="00091963">
        <w:rPr>
          <w:rFonts w:ascii="Times New Roman" w:hAnsi="Times New Roman"/>
          <w:szCs w:val="24"/>
        </w:rPr>
        <w:t xml:space="preserve">  В.В. Трифонов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C90D81">
      <w:pPr>
        <w:tabs>
          <w:tab w:val="left" w:pos="4365"/>
          <w:tab w:val="left" w:pos="8222"/>
        </w:tabs>
        <w:rPr>
          <w:rFonts w:ascii="Times New Roman" w:hAnsi="Times New Roman"/>
          <w:b/>
          <w:szCs w:val="24"/>
        </w:rPr>
      </w:pPr>
      <w:r w:rsidRPr="00091963">
        <w:rPr>
          <w:rFonts w:ascii="Times New Roman" w:hAnsi="Times New Roman"/>
          <w:b/>
          <w:szCs w:val="24"/>
        </w:rPr>
        <w:t>Проект согласован: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Первый заместитель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главы городского округа</w:t>
      </w:r>
      <w:r w:rsidR="00BD5A81"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  <w:t xml:space="preserve">                     </w:t>
      </w:r>
      <w:r w:rsidR="00C90D81">
        <w:rPr>
          <w:rFonts w:ascii="Times New Roman" w:hAnsi="Times New Roman"/>
          <w:szCs w:val="24"/>
        </w:rPr>
        <w:t xml:space="preserve"> </w:t>
      </w:r>
      <w:r w:rsidRPr="00091963">
        <w:rPr>
          <w:rFonts w:ascii="Times New Roman" w:hAnsi="Times New Roman"/>
          <w:szCs w:val="24"/>
        </w:rPr>
        <w:t>М.И. Ведерникова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городского округа</w:t>
      </w:r>
      <w:r w:rsidR="00BD5A81"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  <w:t xml:space="preserve"> </w:t>
      </w:r>
      <w:r w:rsidR="00BD5A81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 xml:space="preserve">  </w:t>
      </w:r>
      <w:r w:rsidR="00BD5A81">
        <w:rPr>
          <w:rFonts w:ascii="Times New Roman" w:hAnsi="Times New Roman"/>
          <w:szCs w:val="24"/>
        </w:rPr>
        <w:t xml:space="preserve">       </w:t>
      </w:r>
      <w:r w:rsidRPr="00091963">
        <w:rPr>
          <w:rFonts w:ascii="Times New Roman" w:hAnsi="Times New Roman"/>
          <w:szCs w:val="24"/>
        </w:rPr>
        <w:t xml:space="preserve"> М.С. Кукин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 городского округа –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 xml:space="preserve">начальник управления экономического развития                 </w:t>
      </w:r>
      <w:r w:rsidR="00BD5A81">
        <w:rPr>
          <w:rFonts w:ascii="Times New Roman" w:hAnsi="Times New Roman"/>
          <w:szCs w:val="24"/>
        </w:rPr>
        <w:t xml:space="preserve">                       </w:t>
      </w:r>
      <w:r w:rsidR="00C90D81">
        <w:rPr>
          <w:rFonts w:ascii="Times New Roman" w:hAnsi="Times New Roman"/>
          <w:szCs w:val="24"/>
        </w:rPr>
        <w:t xml:space="preserve"> </w:t>
      </w:r>
      <w:r w:rsidRPr="00091963">
        <w:rPr>
          <w:rFonts w:ascii="Times New Roman" w:hAnsi="Times New Roman"/>
          <w:szCs w:val="24"/>
        </w:rPr>
        <w:t>Н.А. Богачева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финансового управления</w:t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  <w:t xml:space="preserve">                  </w:t>
      </w:r>
      <w:r w:rsidR="00C90D81">
        <w:rPr>
          <w:rFonts w:ascii="Times New Roman" w:hAnsi="Times New Roman"/>
          <w:szCs w:val="24"/>
        </w:rPr>
        <w:t xml:space="preserve"> </w:t>
      </w:r>
      <w:r w:rsidRPr="00091963">
        <w:rPr>
          <w:rFonts w:ascii="Times New Roman" w:hAnsi="Times New Roman"/>
          <w:szCs w:val="24"/>
        </w:rPr>
        <w:t>Л.М. Езопова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 городского округа –</w:t>
      </w:r>
    </w:p>
    <w:p w:rsidR="00091963" w:rsidRPr="00091963" w:rsidRDefault="00091963" w:rsidP="00C90D81">
      <w:pPr>
        <w:tabs>
          <w:tab w:val="left" w:pos="4365"/>
          <w:tab w:val="left" w:pos="8222"/>
          <w:tab w:val="left" w:pos="8364"/>
        </w:tabs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правового управления</w:t>
      </w:r>
      <w:r w:rsidRPr="00091963">
        <w:rPr>
          <w:rFonts w:ascii="Times New Roman" w:hAnsi="Times New Roman"/>
          <w:szCs w:val="24"/>
        </w:rPr>
        <w:tab/>
        <w:t xml:space="preserve">                                  </w:t>
      </w:r>
      <w:r w:rsidR="00BD5A81">
        <w:rPr>
          <w:rFonts w:ascii="Times New Roman" w:hAnsi="Times New Roman"/>
          <w:szCs w:val="24"/>
        </w:rPr>
        <w:t xml:space="preserve">              </w:t>
      </w:r>
      <w:r w:rsidR="00C90D81">
        <w:rPr>
          <w:rFonts w:ascii="Times New Roman" w:hAnsi="Times New Roman"/>
          <w:szCs w:val="24"/>
        </w:rPr>
        <w:t xml:space="preserve">  </w:t>
      </w:r>
      <w:r w:rsidRPr="00091963">
        <w:rPr>
          <w:rFonts w:ascii="Times New Roman" w:hAnsi="Times New Roman"/>
          <w:szCs w:val="24"/>
        </w:rPr>
        <w:t>Ю.Е. Сазонова</w:t>
      </w:r>
    </w:p>
    <w:p w:rsidR="00091963" w:rsidRPr="00091963" w:rsidRDefault="00091963" w:rsidP="00091963">
      <w:pPr>
        <w:tabs>
          <w:tab w:val="left" w:pos="4365"/>
        </w:tabs>
        <w:rPr>
          <w:rFonts w:ascii="Times New Roman" w:hAnsi="Times New Roman"/>
          <w:b/>
          <w:szCs w:val="24"/>
        </w:rPr>
      </w:pP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</w:p>
    <w:p w:rsidR="0093457F" w:rsidRPr="005C4E30" w:rsidRDefault="0093457F" w:rsidP="005C4E30">
      <w:pPr>
        <w:tabs>
          <w:tab w:val="left" w:pos="4365"/>
        </w:tabs>
        <w:rPr>
          <w:rFonts w:ascii="Times New Roman" w:hAnsi="Times New Roman"/>
          <w:szCs w:val="24"/>
        </w:rPr>
      </w:pPr>
    </w:p>
    <w:sectPr w:rsidR="0093457F" w:rsidRPr="005C4E30" w:rsidSect="00BD5A81">
      <w:pgSz w:w="11907" w:h="16840" w:code="9"/>
      <w:pgMar w:top="397" w:right="1842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FC" w:rsidRDefault="00517BFC">
      <w:r>
        <w:separator/>
      </w:r>
    </w:p>
  </w:endnote>
  <w:endnote w:type="continuationSeparator" w:id="0">
    <w:p w:rsidR="00517BFC" w:rsidRDefault="0051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FC" w:rsidRDefault="00517BFC">
      <w:r>
        <w:separator/>
      </w:r>
    </w:p>
  </w:footnote>
  <w:footnote w:type="continuationSeparator" w:id="0">
    <w:p w:rsidR="00517BFC" w:rsidRDefault="0051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Default="00083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56"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0831F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4D2285" w:rsidRDefault="000831F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0831F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CB5156" w:rsidRDefault="000831F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4"/>
  </w:num>
  <w:num w:numId="9">
    <w:abstractNumId w:val="27"/>
  </w:num>
  <w:num w:numId="10">
    <w:abstractNumId w:val="26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8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A37F6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35E4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D3056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44077"/>
    <w:rsid w:val="00250D2B"/>
    <w:rsid w:val="00253DD1"/>
    <w:rsid w:val="00262B60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17BFC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97787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6C76"/>
    <w:rsid w:val="006D0C67"/>
    <w:rsid w:val="006D2486"/>
    <w:rsid w:val="006D4729"/>
    <w:rsid w:val="006D6462"/>
    <w:rsid w:val="006E0897"/>
    <w:rsid w:val="006E1751"/>
    <w:rsid w:val="006E1B2A"/>
    <w:rsid w:val="006E2729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A47AE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A67"/>
    <w:rsid w:val="009725E0"/>
    <w:rsid w:val="009818B6"/>
    <w:rsid w:val="00982322"/>
    <w:rsid w:val="009962BB"/>
    <w:rsid w:val="009B00B7"/>
    <w:rsid w:val="009B4C93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4B96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A7F01"/>
    <w:rsid w:val="00AC1BEB"/>
    <w:rsid w:val="00AC525F"/>
    <w:rsid w:val="00AC600A"/>
    <w:rsid w:val="00AC61E6"/>
    <w:rsid w:val="00AD5736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D5A81"/>
    <w:rsid w:val="00BE21A5"/>
    <w:rsid w:val="00BE291C"/>
    <w:rsid w:val="00BF70C8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41C1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65D27"/>
    <w:rsid w:val="00F72EB0"/>
    <w:rsid w:val="00F7636F"/>
    <w:rsid w:val="00F77C6B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Название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Фомин А.А.</cp:lastModifiedBy>
  <cp:revision>5</cp:revision>
  <cp:lastPrinted>2024-06-24T11:18:00Z</cp:lastPrinted>
  <dcterms:created xsi:type="dcterms:W3CDTF">2024-06-24T11:12:00Z</dcterms:created>
  <dcterms:modified xsi:type="dcterms:W3CDTF">2024-06-25T08:10:00Z</dcterms:modified>
</cp:coreProperties>
</file>